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3314D6" w:rsidTr="008931DB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170340" w:rsidP="008931DB">
            <w:pPr>
              <w:ind w:firstLine="42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8931DB" w:rsidRDefault="003314D6">
      <w:pPr>
        <w:jc w:val="center"/>
        <w:rPr>
          <w:b/>
          <w:sz w:val="20"/>
        </w:rPr>
      </w:pPr>
    </w:p>
    <w:p w:rsidR="003314D6" w:rsidRDefault="00CA5386">
      <w:pPr>
        <w:pStyle w:val="3"/>
        <w:rPr>
          <w:sz w:val="32"/>
        </w:rPr>
      </w:pPr>
      <w:r>
        <w:rPr>
          <w:sz w:val="32"/>
        </w:rPr>
        <w:t>П</w:t>
      </w:r>
      <w:r w:rsidR="007E64D0">
        <w:rPr>
          <w:sz w:val="32"/>
        </w:rPr>
        <w:t xml:space="preserve"> </w:t>
      </w:r>
      <w:r>
        <w:rPr>
          <w:sz w:val="32"/>
        </w:rPr>
        <w:t>О С Т А Н О В</w:t>
      </w:r>
      <w:r w:rsidR="003314D6">
        <w:rPr>
          <w:sz w:val="32"/>
        </w:rPr>
        <w:t xml:space="preserve"> </w:t>
      </w:r>
      <w:r w:rsidR="008931DB">
        <w:rPr>
          <w:sz w:val="32"/>
        </w:rPr>
        <w:t xml:space="preserve">Л </w:t>
      </w:r>
      <w:r w:rsidR="003314D6">
        <w:rPr>
          <w:sz w:val="32"/>
        </w:rPr>
        <w:t>Е Н И Е</w:t>
      </w:r>
    </w:p>
    <w:p w:rsidR="001D7FF8" w:rsidRPr="008931DB" w:rsidRDefault="001D7FF8" w:rsidP="001D7FF8">
      <w:pPr>
        <w:rPr>
          <w:sz w:val="20"/>
        </w:rPr>
      </w:pPr>
    </w:p>
    <w:p w:rsidR="002F1D6A" w:rsidRPr="002F1D6A" w:rsidRDefault="002F1D6A" w:rsidP="002F1D6A">
      <w:pPr>
        <w:jc w:val="center"/>
      </w:pPr>
      <w:r w:rsidRPr="002F1D6A">
        <w:t xml:space="preserve">от </w:t>
      </w:r>
      <w:r w:rsidR="00714ED4">
        <w:rPr>
          <w:i/>
          <w:u w:val="single"/>
        </w:rPr>
        <w:t>19.12.2022   № 1200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A44076" w:rsidRPr="00F7210E" w:rsidRDefault="00A44076">
      <w:pPr>
        <w:jc w:val="center"/>
        <w:rPr>
          <w:szCs w:val="28"/>
        </w:rPr>
      </w:pPr>
    </w:p>
    <w:p w:rsidR="00752A60" w:rsidRDefault="00752A60">
      <w:pPr>
        <w:jc w:val="center"/>
        <w:rPr>
          <w:szCs w:val="28"/>
        </w:rPr>
      </w:pPr>
    </w:p>
    <w:p w:rsidR="00F7210E" w:rsidRPr="00F7210E" w:rsidRDefault="00F7210E">
      <w:pPr>
        <w:jc w:val="center"/>
        <w:rPr>
          <w:szCs w:val="28"/>
        </w:rPr>
      </w:pPr>
    </w:p>
    <w:p w:rsidR="004D24AF" w:rsidRDefault="002A2620" w:rsidP="00CF41C4">
      <w:pPr>
        <w:suppressAutoHyphens/>
        <w:jc w:val="center"/>
        <w:rPr>
          <w:b/>
        </w:rPr>
      </w:pPr>
      <w:r>
        <w:rPr>
          <w:b/>
        </w:rPr>
        <w:t>О</w:t>
      </w:r>
      <w:r w:rsidR="00AA250E">
        <w:rPr>
          <w:b/>
        </w:rPr>
        <w:t xml:space="preserve"> </w:t>
      </w:r>
      <w:r>
        <w:rPr>
          <w:b/>
        </w:rPr>
        <w:t>внесении</w:t>
      </w:r>
      <w:r w:rsidR="00AA250E">
        <w:rPr>
          <w:b/>
        </w:rPr>
        <w:t xml:space="preserve"> </w:t>
      </w:r>
      <w:r>
        <w:rPr>
          <w:b/>
        </w:rPr>
        <w:t>изм</w:t>
      </w:r>
      <w:r w:rsidR="003B7EF8">
        <w:rPr>
          <w:b/>
        </w:rPr>
        <w:t>енени</w:t>
      </w:r>
      <w:r w:rsidR="00F7210E">
        <w:rPr>
          <w:b/>
        </w:rPr>
        <w:t>й</w:t>
      </w:r>
      <w:r>
        <w:rPr>
          <w:b/>
        </w:rPr>
        <w:t xml:space="preserve"> в</w:t>
      </w:r>
      <w:r w:rsidR="00AA250E">
        <w:rPr>
          <w:b/>
        </w:rPr>
        <w:t xml:space="preserve"> </w:t>
      </w:r>
      <w:r w:rsidR="00532E0E">
        <w:rPr>
          <w:b/>
        </w:rPr>
        <w:t>Положени</w:t>
      </w:r>
      <w:r w:rsidR="00F84FF6">
        <w:rPr>
          <w:b/>
        </w:rPr>
        <w:t>е</w:t>
      </w:r>
      <w:r w:rsidR="00532E0E">
        <w:rPr>
          <w:b/>
        </w:rPr>
        <w:t xml:space="preserve"> об </w:t>
      </w:r>
      <w:r w:rsidR="004B3885" w:rsidRPr="004B3885">
        <w:rPr>
          <w:b/>
        </w:rPr>
        <w:t>оплате</w:t>
      </w:r>
      <w:r w:rsidR="00AA250E">
        <w:rPr>
          <w:b/>
        </w:rPr>
        <w:t xml:space="preserve"> </w:t>
      </w:r>
      <w:r w:rsidR="004B3885" w:rsidRPr="004B3885">
        <w:rPr>
          <w:b/>
        </w:rPr>
        <w:t>труда работников</w:t>
      </w:r>
      <w:r w:rsidR="00FE151E">
        <w:rPr>
          <w:b/>
        </w:rPr>
        <w:t xml:space="preserve"> </w:t>
      </w:r>
      <w:r w:rsidR="00FA61E7">
        <w:rPr>
          <w:b/>
        </w:rPr>
        <w:t>муниципального</w:t>
      </w:r>
      <w:r w:rsidR="00CF41C4">
        <w:rPr>
          <w:b/>
        </w:rPr>
        <w:t xml:space="preserve"> казенного</w:t>
      </w:r>
      <w:r w:rsidR="008931DB">
        <w:rPr>
          <w:b/>
        </w:rPr>
        <w:t xml:space="preserve"> </w:t>
      </w:r>
      <w:r w:rsidR="00C817AF">
        <w:rPr>
          <w:b/>
        </w:rPr>
        <w:t>у</w:t>
      </w:r>
      <w:r w:rsidR="00FA61E7">
        <w:rPr>
          <w:b/>
        </w:rPr>
        <w:t>чреждения</w:t>
      </w:r>
      <w:r w:rsidR="00F57002">
        <w:rPr>
          <w:b/>
        </w:rPr>
        <w:t xml:space="preserve"> </w:t>
      </w:r>
      <w:r w:rsidR="00FE151E">
        <w:rPr>
          <w:b/>
        </w:rPr>
        <w:t>«</w:t>
      </w:r>
      <w:r w:rsidR="00532E0E">
        <w:rPr>
          <w:b/>
        </w:rPr>
        <w:t>Единая дежурно – диспетчерская служба муниципального образования «Город Майкоп»</w:t>
      </w:r>
    </w:p>
    <w:p w:rsidR="00752A60" w:rsidRPr="00F7210E" w:rsidRDefault="00752A60" w:rsidP="00CF41C4">
      <w:pPr>
        <w:suppressAutoHyphens/>
        <w:jc w:val="center"/>
        <w:rPr>
          <w:b/>
          <w:szCs w:val="28"/>
        </w:rPr>
      </w:pPr>
    </w:p>
    <w:p w:rsidR="00F57002" w:rsidRPr="00F7210E" w:rsidRDefault="00F57002" w:rsidP="00845A3D">
      <w:pPr>
        <w:suppressAutoHyphens/>
        <w:jc w:val="both"/>
        <w:rPr>
          <w:b/>
          <w:szCs w:val="28"/>
        </w:rPr>
      </w:pPr>
    </w:p>
    <w:p w:rsidR="00F7210E" w:rsidRPr="00F7210E" w:rsidRDefault="00F7210E" w:rsidP="00845A3D">
      <w:pPr>
        <w:suppressAutoHyphens/>
        <w:jc w:val="both"/>
        <w:rPr>
          <w:b/>
          <w:szCs w:val="28"/>
        </w:rPr>
      </w:pPr>
    </w:p>
    <w:p w:rsidR="0064373F" w:rsidRDefault="0064373F" w:rsidP="0064373F">
      <w:pPr>
        <w:suppressAutoHyphens/>
        <w:ind w:firstLine="851"/>
        <w:jc w:val="both"/>
      </w:pPr>
      <w:r>
        <w:t xml:space="preserve">В целях обеспечения социальных гарантий работников муниципального казенного учреждения </w:t>
      </w:r>
      <w:r w:rsidR="00104577" w:rsidRPr="00104577">
        <w:t>«Единая дежурно – диспетчерская служба муниципального образования «Город Майкоп»</w:t>
      </w:r>
      <w:r w:rsidRPr="00C15783">
        <w:t>, руководствуясь статьей 135 Трудового кодекса Российской Федерации, п о с т а н о в л я ю:</w:t>
      </w:r>
    </w:p>
    <w:p w:rsidR="002420BE" w:rsidRDefault="002A2620" w:rsidP="008931DB">
      <w:pPr>
        <w:suppressAutoHyphens/>
        <w:ind w:firstLine="709"/>
        <w:jc w:val="both"/>
      </w:pPr>
      <w:r>
        <w:t>1.</w:t>
      </w:r>
      <w:r w:rsidR="00066EFB">
        <w:t xml:space="preserve"> Внести в </w:t>
      </w:r>
      <w:r w:rsidR="00F84FF6">
        <w:t xml:space="preserve">Положение </w:t>
      </w:r>
      <w:r w:rsidR="008931DB">
        <w:t xml:space="preserve">об оплате труда работников </w:t>
      </w:r>
      <w:r w:rsidR="00F84FF6" w:rsidRPr="00F84FF6">
        <w:t>муниципального казенного учреждения «Единая дежурно – диспетчерская служба муниципального образования «Город Майкоп</w:t>
      </w:r>
      <w:r w:rsidR="00F84FF6">
        <w:t xml:space="preserve">», утвержденное </w:t>
      </w:r>
      <w:r w:rsidR="001A200A">
        <w:t>п</w:t>
      </w:r>
      <w:r w:rsidR="00066EFB">
        <w:t>остановление</w:t>
      </w:r>
      <w:r w:rsidR="00F84FF6">
        <w:t>м</w:t>
      </w:r>
      <w:r w:rsidR="00066EFB">
        <w:t xml:space="preserve"> </w:t>
      </w:r>
      <w:r w:rsidR="00CF41C4">
        <w:t>Администрации</w:t>
      </w:r>
      <w:r w:rsidR="00066EFB">
        <w:t xml:space="preserve"> муниципального образования «Город Майкоп» от </w:t>
      </w:r>
      <w:r w:rsidR="00532E0E">
        <w:t>31</w:t>
      </w:r>
      <w:r w:rsidR="00066EFB">
        <w:t>.</w:t>
      </w:r>
      <w:r w:rsidR="00923362">
        <w:t>05</w:t>
      </w:r>
      <w:r w:rsidR="00066EFB">
        <w:t>.201</w:t>
      </w:r>
      <w:r w:rsidR="00532E0E">
        <w:t>2</w:t>
      </w:r>
      <w:r w:rsidR="00066EFB">
        <w:t xml:space="preserve"> № </w:t>
      </w:r>
      <w:r w:rsidR="00532E0E">
        <w:t>4</w:t>
      </w:r>
      <w:r w:rsidR="00C817AF">
        <w:t>1</w:t>
      </w:r>
      <w:r w:rsidR="00532E0E">
        <w:t>4</w:t>
      </w:r>
      <w:r w:rsidR="00066EFB">
        <w:t xml:space="preserve"> «Об </w:t>
      </w:r>
      <w:r w:rsidR="00532E0E">
        <w:t xml:space="preserve">утверждении Положения об </w:t>
      </w:r>
      <w:r w:rsidR="00066EFB">
        <w:t xml:space="preserve">оплате труда работников муниципального </w:t>
      </w:r>
      <w:r w:rsidR="00CF41C4">
        <w:t xml:space="preserve">казенного </w:t>
      </w:r>
      <w:r w:rsidR="00066EFB">
        <w:t>учреждения «</w:t>
      </w:r>
      <w:r w:rsidR="00532E0E">
        <w:t>Единая дежурно – диспетчерская служба муниципального образования «Город Майкоп»</w:t>
      </w:r>
      <w:r w:rsidR="00ED6877">
        <w:t xml:space="preserve"> </w:t>
      </w:r>
      <w:r w:rsidR="002072D7">
        <w:br/>
      </w:r>
      <w:r w:rsidR="00ED6877">
        <w:t>(</w:t>
      </w:r>
      <w:r w:rsidR="007E2DB7" w:rsidRPr="007E2DB7">
        <w:t xml:space="preserve">в редакции постановлений Администрации муниципального образования «Город Майкоп» от 18.06.2012 № 451, от 06.08.2012 № 628, от 24.09.2012 </w:t>
      </w:r>
      <w:r w:rsidR="002072D7">
        <w:br/>
      </w:r>
      <w:r w:rsidR="007E2DB7" w:rsidRPr="007E2DB7">
        <w:t>№ 818, от 01.11.2013 № 783, от 31.03.2014 № 206, от 30.09.2014 № 674, от 02.06.2015 № 358, от 28.12.2015 № 960, от 26.12.2016 № 1183, от 30.06.2017 № 712, от 19.10.2017 № 1235, от 16.01.2018 № 13, от 27.07.2018 № 950, от 04.06.2019 № 670, от 04.12.2019 № 1497, от 16.12.2020 № 1343</w:t>
      </w:r>
      <w:r w:rsidR="004F22DF">
        <w:t>, от 19.11.2021 № 1219, от 15.04.2022</w:t>
      </w:r>
      <w:r w:rsidR="004250F1">
        <w:t xml:space="preserve"> № 352</w:t>
      </w:r>
      <w:r w:rsidR="003712AA">
        <w:t xml:space="preserve">, </w:t>
      </w:r>
      <w:r w:rsidR="002A155F">
        <w:t>от 10.11.2022 № 1028</w:t>
      </w:r>
      <w:r w:rsidR="00ED6877" w:rsidRPr="009B69EE">
        <w:t>),</w:t>
      </w:r>
      <w:r w:rsidR="008931DB">
        <w:t xml:space="preserve"> </w:t>
      </w:r>
      <w:r w:rsidR="003712AA" w:rsidRPr="009967E3">
        <w:t>следующие изменения:</w:t>
      </w:r>
    </w:p>
    <w:p w:rsidR="00045956" w:rsidRDefault="00D9144F" w:rsidP="008931DB">
      <w:pPr>
        <w:suppressAutoHyphens/>
        <w:ind w:firstLine="709"/>
        <w:jc w:val="both"/>
      </w:pPr>
      <w:r>
        <w:t>1.1. Дополнить пункт 3 подпунктом 3.9 следующего содержания:</w:t>
      </w:r>
    </w:p>
    <w:p w:rsidR="00D653FC" w:rsidRDefault="009C76BD" w:rsidP="007A2526">
      <w:pPr>
        <w:suppressAutoHyphens/>
        <w:ind w:firstLine="709"/>
        <w:jc w:val="both"/>
      </w:pPr>
      <w:r>
        <w:t>«3.9.</w:t>
      </w:r>
      <w:r w:rsidR="008C7F8B">
        <w:t xml:space="preserve"> В</w:t>
      </w:r>
      <w:r w:rsidR="00D653FC">
        <w:t xml:space="preserve">ыплаты за выполнение работы </w:t>
      </w:r>
      <w:r w:rsidR="003A7FA0">
        <w:t>в ночное время</w:t>
      </w:r>
      <w:r w:rsidR="00D653FC" w:rsidRPr="007B25CC">
        <w:t xml:space="preserve"> и нерабочие праздничные дни</w:t>
      </w:r>
      <w:r w:rsidR="008C7F8B">
        <w:t>,</w:t>
      </w:r>
      <w:r w:rsidR="008107DE">
        <w:t xml:space="preserve"> </w:t>
      </w:r>
      <w:r w:rsidR="008E1491">
        <w:t>устанавливаются начальником учреждения</w:t>
      </w:r>
      <w:r w:rsidR="008107DE">
        <w:t>,</w:t>
      </w:r>
      <w:r w:rsidR="008C7F8B">
        <w:t xml:space="preserve"> в размере и порядке</w:t>
      </w:r>
      <w:r w:rsidR="00227394">
        <w:t>, определяемо</w:t>
      </w:r>
      <w:r w:rsidR="00CF695C">
        <w:t xml:space="preserve">м в </w:t>
      </w:r>
      <w:r w:rsidR="008107DE">
        <w:t xml:space="preserve">соответствии с </w:t>
      </w:r>
      <w:r w:rsidR="00F7210E">
        <w:t>Трудовым к</w:t>
      </w:r>
      <w:r w:rsidR="00CF695C">
        <w:t>одек</w:t>
      </w:r>
      <w:r w:rsidR="005F1F59">
        <w:t>с</w:t>
      </w:r>
      <w:r w:rsidR="00CF695C">
        <w:t>ом</w:t>
      </w:r>
      <w:r w:rsidR="005A7E03">
        <w:t xml:space="preserve"> Российской</w:t>
      </w:r>
      <w:r w:rsidR="005F1F59">
        <w:t xml:space="preserve"> Федерации</w:t>
      </w:r>
      <w:r w:rsidR="00D653FC">
        <w:t>.»</w:t>
      </w:r>
      <w:r w:rsidR="00FB6A42">
        <w:t>.</w:t>
      </w:r>
    </w:p>
    <w:p w:rsidR="00045956" w:rsidRDefault="00045956" w:rsidP="004E7EC9">
      <w:pPr>
        <w:suppressAutoHyphens/>
        <w:ind w:firstLine="709"/>
        <w:jc w:val="both"/>
      </w:pPr>
      <w:r w:rsidRPr="00FB6A42">
        <w:t>1.</w:t>
      </w:r>
      <w:r w:rsidR="00C275CA" w:rsidRPr="00FB6A42">
        <w:t>2</w:t>
      </w:r>
      <w:r w:rsidRPr="00FB6A42">
        <w:t>.</w:t>
      </w:r>
      <w:r>
        <w:t xml:space="preserve"> Дополнить пункт</w:t>
      </w:r>
      <w:r w:rsidR="0098222B">
        <w:t xml:space="preserve"> 6</w:t>
      </w:r>
      <w:r>
        <w:t xml:space="preserve"> подпунктом </w:t>
      </w:r>
      <w:r w:rsidR="008863F5">
        <w:t>7</w:t>
      </w:r>
      <w:r>
        <w:t xml:space="preserve"> следующего содержания:</w:t>
      </w:r>
    </w:p>
    <w:p w:rsidR="00177648" w:rsidRDefault="00F7210E" w:rsidP="007A2526">
      <w:pPr>
        <w:suppressAutoHyphens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4370756</wp:posOffset>
            </wp:positionH>
            <wp:positionV relativeFrom="margin">
              <wp:posOffset>9159521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D95">
        <w:t>«7</w:t>
      </w:r>
      <w:r w:rsidR="00177648">
        <w:t xml:space="preserve">) </w:t>
      </w:r>
      <w:r w:rsidR="00177648" w:rsidRPr="00A660BB">
        <w:t>выплат</w:t>
      </w:r>
      <w:r w:rsidR="001A020F">
        <w:t>ы</w:t>
      </w:r>
      <w:r w:rsidR="00177648" w:rsidRPr="00A660BB">
        <w:t xml:space="preserve"> за выполнение работ </w:t>
      </w:r>
      <w:r w:rsidR="003A7FA0">
        <w:t xml:space="preserve">в ночное время </w:t>
      </w:r>
      <w:r w:rsidR="00202A9B">
        <w:t>и нерабочие праздничные дни -</w:t>
      </w:r>
      <w:r w:rsidR="00177648" w:rsidRPr="00EB1CB4">
        <w:t xml:space="preserve"> </w:t>
      </w:r>
      <w:r w:rsidR="00177648">
        <w:t>в размере 1</w:t>
      </w:r>
      <w:r w:rsidR="00202A9B">
        <w:t>,2</w:t>
      </w:r>
      <w:r w:rsidR="00177648" w:rsidRPr="00A660BB">
        <w:t xml:space="preserve"> должностного оклада;</w:t>
      </w:r>
      <w:r w:rsidR="00252379">
        <w:t>».</w:t>
      </w:r>
    </w:p>
    <w:p w:rsidR="009424AD" w:rsidRDefault="001B52D7" w:rsidP="004E7EC9">
      <w:pPr>
        <w:suppressAutoHyphens/>
        <w:ind w:firstLine="709"/>
        <w:jc w:val="both"/>
      </w:pPr>
      <w:r w:rsidRPr="004E7EC9">
        <w:lastRenderedPageBreak/>
        <w:t>1.</w:t>
      </w:r>
      <w:r w:rsidR="004E7EC9" w:rsidRPr="004E7EC9">
        <w:t>3</w:t>
      </w:r>
      <w:r w:rsidRPr="004E7EC9">
        <w:t>.</w:t>
      </w:r>
      <w:r>
        <w:t xml:space="preserve"> </w:t>
      </w:r>
      <w:r w:rsidR="009424AD">
        <w:t>Дополнить пункт 6 подпунктом 8 следующего содержания:</w:t>
      </w:r>
    </w:p>
    <w:p w:rsidR="00177648" w:rsidRDefault="001C2D95" w:rsidP="007A2526">
      <w:pPr>
        <w:suppressAutoHyphens/>
        <w:ind w:firstLine="709"/>
        <w:jc w:val="both"/>
      </w:pPr>
      <w:r>
        <w:t>«8</w:t>
      </w:r>
      <w:r w:rsidR="00177648">
        <w:t>) доплаты до уровня минимального размера оплаты труда, установленного федеральным законом</w:t>
      </w:r>
      <w:r w:rsidR="00252379">
        <w:t>.</w:t>
      </w:r>
      <w:r w:rsidR="00177648">
        <w:t>».</w:t>
      </w:r>
    </w:p>
    <w:p w:rsidR="00045956" w:rsidRDefault="00252379" w:rsidP="008B4150">
      <w:pPr>
        <w:suppressAutoHyphens/>
        <w:ind w:firstLine="709"/>
        <w:jc w:val="both"/>
      </w:pPr>
      <w:r w:rsidRPr="008B4150">
        <w:t>1.4</w:t>
      </w:r>
      <w:r w:rsidR="00045956" w:rsidRPr="008B4150">
        <w:t>. Дополнить</w:t>
      </w:r>
      <w:r w:rsidR="00045956">
        <w:t xml:space="preserve"> пунктом 9 следующего содержания:</w:t>
      </w:r>
    </w:p>
    <w:p w:rsidR="00045956" w:rsidRDefault="00045956" w:rsidP="007A2526">
      <w:pPr>
        <w:suppressAutoHyphens/>
        <w:ind w:firstLine="709"/>
        <w:jc w:val="both"/>
        <w:rPr>
          <w:color w:val="000000" w:themeColor="text1"/>
          <w:szCs w:val="28"/>
        </w:rPr>
      </w:pPr>
      <w:r w:rsidRPr="00252D1F">
        <w:rPr>
          <w:color w:val="000000" w:themeColor="text1"/>
          <w:szCs w:val="28"/>
        </w:rPr>
        <w:t xml:space="preserve">«9. В случае если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ниже </w:t>
      </w:r>
      <w:hyperlink r:id="rId10" w:anchor="/document/10180093/entry/0" w:history="1">
        <w:r w:rsidRPr="00252D1F">
          <w:rPr>
            <w:color w:val="000000" w:themeColor="text1"/>
            <w:szCs w:val="28"/>
          </w:rPr>
          <w:t>минимального размера</w:t>
        </w:r>
      </w:hyperlink>
      <w:r w:rsidRPr="00252D1F">
        <w:rPr>
          <w:color w:val="000000" w:themeColor="text1"/>
          <w:szCs w:val="28"/>
        </w:rPr>
        <w:t xml:space="preserve"> оплаты труда, установленного федеральным законом, работнику учреждения производится доплата до уровня </w:t>
      </w:r>
      <w:hyperlink r:id="rId11" w:anchor="/document/10180093/entry/0" w:history="1">
        <w:r w:rsidRPr="00252D1F">
          <w:rPr>
            <w:color w:val="000000" w:themeColor="text1"/>
            <w:szCs w:val="28"/>
          </w:rPr>
          <w:t>минимального размера</w:t>
        </w:r>
      </w:hyperlink>
      <w:r w:rsidRPr="00252D1F">
        <w:rPr>
          <w:color w:val="000000" w:themeColor="text1"/>
          <w:szCs w:val="28"/>
        </w:rPr>
        <w:t xml:space="preserve"> оплаты труда. Размер доплаты для каждого работника учреждения определяется как разница между </w:t>
      </w:r>
      <w:hyperlink r:id="rId12" w:anchor="/document/10180093/entry/0" w:history="1">
        <w:r w:rsidRPr="00252D1F">
          <w:rPr>
            <w:color w:val="000000" w:themeColor="text1"/>
            <w:szCs w:val="28"/>
          </w:rPr>
          <w:t>минимальным размером</w:t>
        </w:r>
      </w:hyperlink>
      <w:r w:rsidRPr="00252D1F">
        <w:rPr>
          <w:color w:val="000000" w:themeColor="text1"/>
          <w:szCs w:val="28"/>
        </w:rPr>
        <w:t xml:space="preserve"> оплаты труда, установленным федеральным законом, и размером начисленной заработной платы данного работника учреждения. Размер доплаты определяется отдельно по основной работе и по работе по совместительству и исчисляется пропорционально отработанному времени.</w:t>
      </w:r>
      <w:r>
        <w:rPr>
          <w:color w:val="000000" w:themeColor="text1"/>
          <w:szCs w:val="28"/>
        </w:rPr>
        <w:t>».</w:t>
      </w:r>
    </w:p>
    <w:p w:rsidR="009B69EE" w:rsidRDefault="001D7FF8" w:rsidP="009B69EE">
      <w:pPr>
        <w:suppressAutoHyphens/>
        <w:ind w:firstLine="709"/>
        <w:jc w:val="both"/>
      </w:pPr>
      <w:r>
        <w:t xml:space="preserve">2. </w:t>
      </w:r>
      <w:r w:rsidR="009B69EE"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97243" w:rsidRDefault="001D7FF8" w:rsidP="008931DB">
      <w:pPr>
        <w:suppressAutoHyphens/>
        <w:ind w:firstLine="709"/>
        <w:jc w:val="both"/>
      </w:pPr>
      <w:r w:rsidRPr="00F7210E">
        <w:t xml:space="preserve">3. </w:t>
      </w:r>
      <w:r w:rsidR="00F7210E" w:rsidRPr="00F7210E">
        <w:t>П</w:t>
      </w:r>
      <w:r w:rsidR="008931DB" w:rsidRPr="00F7210E">
        <w:t xml:space="preserve">остановление </w:t>
      </w:r>
      <w:r w:rsidR="00F7210E" w:rsidRPr="00F7210E">
        <w:t xml:space="preserve">«О внесении изменений в Положение об оплате труда работников муниципального казенного учреждения «Единая дежурно – диспетчерская служба муниципального образования «Город Майкоп» </w:t>
      </w:r>
      <w:r w:rsidR="008931DB" w:rsidRPr="00F7210E">
        <w:t>вступает</w:t>
      </w:r>
      <w:r w:rsidR="008931DB">
        <w:t xml:space="preserve"> в силу </w:t>
      </w:r>
      <w:r w:rsidR="00515CFF">
        <w:t>со дня</w:t>
      </w:r>
      <w:r w:rsidR="00570060">
        <w:t xml:space="preserve"> его официального опубликования.</w:t>
      </w:r>
    </w:p>
    <w:p w:rsidR="004520C7" w:rsidRDefault="004520C7" w:rsidP="008931DB">
      <w:pPr>
        <w:suppressAutoHyphens/>
        <w:ind w:firstLine="709"/>
        <w:jc w:val="both"/>
      </w:pPr>
    </w:p>
    <w:p w:rsidR="004520C7" w:rsidRDefault="004520C7" w:rsidP="008931DB">
      <w:pPr>
        <w:suppressAutoHyphens/>
        <w:ind w:firstLine="709"/>
        <w:jc w:val="both"/>
      </w:pPr>
    </w:p>
    <w:p w:rsidR="009C6AD2" w:rsidRDefault="009C6AD2" w:rsidP="001D7FF8">
      <w:pPr>
        <w:suppressAutoHyphens/>
        <w:jc w:val="both"/>
        <w:rPr>
          <w:sz w:val="20"/>
        </w:rPr>
      </w:pPr>
    </w:p>
    <w:p w:rsidR="00D97243" w:rsidRDefault="00D97243" w:rsidP="00D97243">
      <w:pPr>
        <w:suppressAutoHyphens/>
        <w:jc w:val="both"/>
      </w:pPr>
      <w:r>
        <w:t>Глава муниципального образования</w:t>
      </w:r>
    </w:p>
    <w:p w:rsidR="00D97243" w:rsidRDefault="00D97243" w:rsidP="00D97243">
      <w:pPr>
        <w:suppressAutoHyphens/>
        <w:ind w:right="-1"/>
        <w:jc w:val="both"/>
      </w:pPr>
      <w:r>
        <w:t>«Город Майкоп»                                                                              Г.А. Митрофанов</w:t>
      </w:r>
    </w:p>
    <w:p w:rsidR="00DB2B83" w:rsidRDefault="00DB2B83" w:rsidP="00D97243">
      <w:pPr>
        <w:suppressAutoHyphens/>
        <w:jc w:val="both"/>
      </w:pPr>
    </w:p>
    <w:sectPr w:rsidR="00DB2B83" w:rsidSect="002072D7">
      <w:headerReference w:type="default" r:id="rId13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00" w:rsidRDefault="001C4D00" w:rsidP="00C86E02">
      <w:r>
        <w:separator/>
      </w:r>
    </w:p>
  </w:endnote>
  <w:endnote w:type="continuationSeparator" w:id="0">
    <w:p w:rsidR="001C4D00" w:rsidRDefault="001C4D00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00" w:rsidRDefault="001C4D00" w:rsidP="00C86E02">
      <w:r>
        <w:separator/>
      </w:r>
    </w:p>
  </w:footnote>
  <w:footnote w:type="continuationSeparator" w:id="0">
    <w:p w:rsidR="001C4D00" w:rsidRDefault="001C4D00" w:rsidP="00C8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00563"/>
      <w:docPartObj>
        <w:docPartGallery w:val="Page Numbers (Top of Page)"/>
        <w:docPartUnique/>
      </w:docPartObj>
    </w:sdtPr>
    <w:sdtEndPr/>
    <w:sdtContent>
      <w:p w:rsidR="00F7210E" w:rsidRDefault="00F721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ED4">
          <w:rPr>
            <w:noProof/>
          </w:rPr>
          <w:t>2</w:t>
        </w:r>
        <w:r>
          <w:fldChar w:fldCharType="end"/>
        </w:r>
      </w:p>
    </w:sdtContent>
  </w:sdt>
  <w:p w:rsidR="00F7210E" w:rsidRDefault="00F721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3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54D1"/>
    <w:rsid w:val="00016DFC"/>
    <w:rsid w:val="0002067E"/>
    <w:rsid w:val="000335ED"/>
    <w:rsid w:val="00045956"/>
    <w:rsid w:val="0004612B"/>
    <w:rsid w:val="00050BEA"/>
    <w:rsid w:val="00056067"/>
    <w:rsid w:val="00066EFB"/>
    <w:rsid w:val="00074ACF"/>
    <w:rsid w:val="00081D20"/>
    <w:rsid w:val="000854C1"/>
    <w:rsid w:val="00096E17"/>
    <w:rsid w:val="000B331C"/>
    <w:rsid w:val="000B693A"/>
    <w:rsid w:val="000C2C78"/>
    <w:rsid w:val="000C3BF1"/>
    <w:rsid w:val="000D1F1B"/>
    <w:rsid w:val="000E1889"/>
    <w:rsid w:val="000E6306"/>
    <w:rsid w:val="000F2638"/>
    <w:rsid w:val="000F44A8"/>
    <w:rsid w:val="00100A1C"/>
    <w:rsid w:val="00104577"/>
    <w:rsid w:val="001067B8"/>
    <w:rsid w:val="00112DE2"/>
    <w:rsid w:val="0011624A"/>
    <w:rsid w:val="00120DE4"/>
    <w:rsid w:val="00130195"/>
    <w:rsid w:val="00146896"/>
    <w:rsid w:val="00160B26"/>
    <w:rsid w:val="0016739E"/>
    <w:rsid w:val="00170340"/>
    <w:rsid w:val="00170766"/>
    <w:rsid w:val="00177648"/>
    <w:rsid w:val="0018444D"/>
    <w:rsid w:val="001871C6"/>
    <w:rsid w:val="00195A70"/>
    <w:rsid w:val="00196F76"/>
    <w:rsid w:val="001A020F"/>
    <w:rsid w:val="001A200A"/>
    <w:rsid w:val="001A6521"/>
    <w:rsid w:val="001B52D7"/>
    <w:rsid w:val="001B7564"/>
    <w:rsid w:val="001C02E9"/>
    <w:rsid w:val="001C2D95"/>
    <w:rsid w:val="001C4B06"/>
    <w:rsid w:val="001C4D00"/>
    <w:rsid w:val="001C5FA9"/>
    <w:rsid w:val="001D3D9F"/>
    <w:rsid w:val="001D7FF8"/>
    <w:rsid w:val="001E42AB"/>
    <w:rsid w:val="001E6598"/>
    <w:rsid w:val="001E7B72"/>
    <w:rsid w:val="001F6975"/>
    <w:rsid w:val="00202A9B"/>
    <w:rsid w:val="002072D7"/>
    <w:rsid w:val="002106E8"/>
    <w:rsid w:val="00213413"/>
    <w:rsid w:val="002160B1"/>
    <w:rsid w:val="00217536"/>
    <w:rsid w:val="00227394"/>
    <w:rsid w:val="002341A9"/>
    <w:rsid w:val="002345F7"/>
    <w:rsid w:val="00237F3B"/>
    <w:rsid w:val="00240CF3"/>
    <w:rsid w:val="002420BE"/>
    <w:rsid w:val="00244BF0"/>
    <w:rsid w:val="00250524"/>
    <w:rsid w:val="00252379"/>
    <w:rsid w:val="00262753"/>
    <w:rsid w:val="00263E1C"/>
    <w:rsid w:val="002679DA"/>
    <w:rsid w:val="00285121"/>
    <w:rsid w:val="00286B2D"/>
    <w:rsid w:val="00297275"/>
    <w:rsid w:val="002A155F"/>
    <w:rsid w:val="002A2620"/>
    <w:rsid w:val="002A61D5"/>
    <w:rsid w:val="002D5901"/>
    <w:rsid w:val="002D6250"/>
    <w:rsid w:val="002D66DD"/>
    <w:rsid w:val="002D6C23"/>
    <w:rsid w:val="002F0FEB"/>
    <w:rsid w:val="002F1D6A"/>
    <w:rsid w:val="0031066D"/>
    <w:rsid w:val="0031158E"/>
    <w:rsid w:val="003314D6"/>
    <w:rsid w:val="003357B0"/>
    <w:rsid w:val="0033607B"/>
    <w:rsid w:val="003411A1"/>
    <w:rsid w:val="003607E5"/>
    <w:rsid w:val="003632EC"/>
    <w:rsid w:val="00366248"/>
    <w:rsid w:val="00370D41"/>
    <w:rsid w:val="003712AA"/>
    <w:rsid w:val="0037261C"/>
    <w:rsid w:val="00376CA1"/>
    <w:rsid w:val="003863B5"/>
    <w:rsid w:val="003907D7"/>
    <w:rsid w:val="003A7FA0"/>
    <w:rsid w:val="003B1D11"/>
    <w:rsid w:val="003B7EF8"/>
    <w:rsid w:val="003C062E"/>
    <w:rsid w:val="003C1E31"/>
    <w:rsid w:val="003C4365"/>
    <w:rsid w:val="003D00AB"/>
    <w:rsid w:val="003D19F2"/>
    <w:rsid w:val="003D1AC1"/>
    <w:rsid w:val="003D5A8C"/>
    <w:rsid w:val="003D5C4D"/>
    <w:rsid w:val="003F46BA"/>
    <w:rsid w:val="00402C4F"/>
    <w:rsid w:val="004051BF"/>
    <w:rsid w:val="00420E17"/>
    <w:rsid w:val="0042255D"/>
    <w:rsid w:val="004229E8"/>
    <w:rsid w:val="004250F1"/>
    <w:rsid w:val="00426088"/>
    <w:rsid w:val="00443A3E"/>
    <w:rsid w:val="0044591F"/>
    <w:rsid w:val="004520C7"/>
    <w:rsid w:val="00453222"/>
    <w:rsid w:val="00453908"/>
    <w:rsid w:val="00475F0A"/>
    <w:rsid w:val="004875C6"/>
    <w:rsid w:val="0049032E"/>
    <w:rsid w:val="0049690A"/>
    <w:rsid w:val="004B3885"/>
    <w:rsid w:val="004D04E4"/>
    <w:rsid w:val="004D24AF"/>
    <w:rsid w:val="004E7EC9"/>
    <w:rsid w:val="004F014D"/>
    <w:rsid w:val="004F22DF"/>
    <w:rsid w:val="00515CFF"/>
    <w:rsid w:val="00532E0E"/>
    <w:rsid w:val="00543FE2"/>
    <w:rsid w:val="005501C2"/>
    <w:rsid w:val="005638DE"/>
    <w:rsid w:val="00566634"/>
    <w:rsid w:val="00570060"/>
    <w:rsid w:val="005825F4"/>
    <w:rsid w:val="00596F92"/>
    <w:rsid w:val="005A7E03"/>
    <w:rsid w:val="005B369B"/>
    <w:rsid w:val="005C6C2F"/>
    <w:rsid w:val="005D01AD"/>
    <w:rsid w:val="005E62D0"/>
    <w:rsid w:val="005F1F59"/>
    <w:rsid w:val="006038D0"/>
    <w:rsid w:val="00613704"/>
    <w:rsid w:val="00615C3D"/>
    <w:rsid w:val="00622769"/>
    <w:rsid w:val="00642D0B"/>
    <w:rsid w:val="0064373F"/>
    <w:rsid w:val="006500E6"/>
    <w:rsid w:val="00652B67"/>
    <w:rsid w:val="0067409D"/>
    <w:rsid w:val="00676ADD"/>
    <w:rsid w:val="00676DD4"/>
    <w:rsid w:val="00677663"/>
    <w:rsid w:val="006916F4"/>
    <w:rsid w:val="0069398F"/>
    <w:rsid w:val="00696B93"/>
    <w:rsid w:val="006A5E68"/>
    <w:rsid w:val="006B72CD"/>
    <w:rsid w:val="006C1CD7"/>
    <w:rsid w:val="006C20CD"/>
    <w:rsid w:val="006C7FBB"/>
    <w:rsid w:val="006D6A13"/>
    <w:rsid w:val="006F48A6"/>
    <w:rsid w:val="006F588F"/>
    <w:rsid w:val="00703200"/>
    <w:rsid w:val="00703EFE"/>
    <w:rsid w:val="00704111"/>
    <w:rsid w:val="00714ED4"/>
    <w:rsid w:val="0072031E"/>
    <w:rsid w:val="00721501"/>
    <w:rsid w:val="00730125"/>
    <w:rsid w:val="007340DA"/>
    <w:rsid w:val="00735139"/>
    <w:rsid w:val="00736BE8"/>
    <w:rsid w:val="007418A4"/>
    <w:rsid w:val="00752A60"/>
    <w:rsid w:val="00753609"/>
    <w:rsid w:val="0076667C"/>
    <w:rsid w:val="00770FF4"/>
    <w:rsid w:val="00773AD3"/>
    <w:rsid w:val="0077701B"/>
    <w:rsid w:val="007777F1"/>
    <w:rsid w:val="00786655"/>
    <w:rsid w:val="007A2526"/>
    <w:rsid w:val="007B25CC"/>
    <w:rsid w:val="007B3EF2"/>
    <w:rsid w:val="007D396F"/>
    <w:rsid w:val="007E1FF1"/>
    <w:rsid w:val="007E2DB7"/>
    <w:rsid w:val="007E450D"/>
    <w:rsid w:val="007E64D0"/>
    <w:rsid w:val="008026AF"/>
    <w:rsid w:val="00803295"/>
    <w:rsid w:val="008107DE"/>
    <w:rsid w:val="00821166"/>
    <w:rsid w:val="008310C8"/>
    <w:rsid w:val="00843709"/>
    <w:rsid w:val="00844BE7"/>
    <w:rsid w:val="00845A3D"/>
    <w:rsid w:val="00860791"/>
    <w:rsid w:val="00871407"/>
    <w:rsid w:val="00875DF3"/>
    <w:rsid w:val="008808FF"/>
    <w:rsid w:val="008824B6"/>
    <w:rsid w:val="00883230"/>
    <w:rsid w:val="00885318"/>
    <w:rsid w:val="008857FE"/>
    <w:rsid w:val="008863F5"/>
    <w:rsid w:val="008931DB"/>
    <w:rsid w:val="008939A1"/>
    <w:rsid w:val="008957A3"/>
    <w:rsid w:val="008B4150"/>
    <w:rsid w:val="008B6B48"/>
    <w:rsid w:val="008C6CFE"/>
    <w:rsid w:val="008C7F8B"/>
    <w:rsid w:val="008D7C40"/>
    <w:rsid w:val="008E1491"/>
    <w:rsid w:val="008E1ED6"/>
    <w:rsid w:val="009004CD"/>
    <w:rsid w:val="00901A01"/>
    <w:rsid w:val="009046E4"/>
    <w:rsid w:val="00914D4E"/>
    <w:rsid w:val="00923362"/>
    <w:rsid w:val="00931227"/>
    <w:rsid w:val="009318FF"/>
    <w:rsid w:val="0094049D"/>
    <w:rsid w:val="009424AD"/>
    <w:rsid w:val="00951A7B"/>
    <w:rsid w:val="0095241B"/>
    <w:rsid w:val="00960717"/>
    <w:rsid w:val="00960EB4"/>
    <w:rsid w:val="00961578"/>
    <w:rsid w:val="00967A41"/>
    <w:rsid w:val="00970958"/>
    <w:rsid w:val="00974216"/>
    <w:rsid w:val="0098222B"/>
    <w:rsid w:val="009855BA"/>
    <w:rsid w:val="00986AD8"/>
    <w:rsid w:val="009A03A2"/>
    <w:rsid w:val="009B69EE"/>
    <w:rsid w:val="009C6AD2"/>
    <w:rsid w:val="009C76BD"/>
    <w:rsid w:val="009E6270"/>
    <w:rsid w:val="009F01F4"/>
    <w:rsid w:val="00A01BF2"/>
    <w:rsid w:val="00A11930"/>
    <w:rsid w:val="00A21BBE"/>
    <w:rsid w:val="00A21D80"/>
    <w:rsid w:val="00A31BCF"/>
    <w:rsid w:val="00A34B1F"/>
    <w:rsid w:val="00A41D37"/>
    <w:rsid w:val="00A44076"/>
    <w:rsid w:val="00A50518"/>
    <w:rsid w:val="00A533CE"/>
    <w:rsid w:val="00A562E2"/>
    <w:rsid w:val="00A602B8"/>
    <w:rsid w:val="00A64EF7"/>
    <w:rsid w:val="00A660BB"/>
    <w:rsid w:val="00A774C9"/>
    <w:rsid w:val="00A81942"/>
    <w:rsid w:val="00AA250E"/>
    <w:rsid w:val="00AA2887"/>
    <w:rsid w:val="00AA3E25"/>
    <w:rsid w:val="00AA66E5"/>
    <w:rsid w:val="00AC4754"/>
    <w:rsid w:val="00AD00A5"/>
    <w:rsid w:val="00AE1426"/>
    <w:rsid w:val="00AF439E"/>
    <w:rsid w:val="00AF5840"/>
    <w:rsid w:val="00AF7806"/>
    <w:rsid w:val="00B055CF"/>
    <w:rsid w:val="00B14DCC"/>
    <w:rsid w:val="00B1620E"/>
    <w:rsid w:val="00B2415A"/>
    <w:rsid w:val="00B31738"/>
    <w:rsid w:val="00B368C6"/>
    <w:rsid w:val="00B47BDA"/>
    <w:rsid w:val="00B71E59"/>
    <w:rsid w:val="00B939D4"/>
    <w:rsid w:val="00BB0413"/>
    <w:rsid w:val="00BB1E9E"/>
    <w:rsid w:val="00BB5A8C"/>
    <w:rsid w:val="00BC76C2"/>
    <w:rsid w:val="00BD06C5"/>
    <w:rsid w:val="00BD59E5"/>
    <w:rsid w:val="00BD60BE"/>
    <w:rsid w:val="00BD7A9F"/>
    <w:rsid w:val="00C17FEF"/>
    <w:rsid w:val="00C20CA5"/>
    <w:rsid w:val="00C22AF4"/>
    <w:rsid w:val="00C275CA"/>
    <w:rsid w:val="00C329A7"/>
    <w:rsid w:val="00C35E0F"/>
    <w:rsid w:val="00C40150"/>
    <w:rsid w:val="00C437D7"/>
    <w:rsid w:val="00C57F12"/>
    <w:rsid w:val="00C617E9"/>
    <w:rsid w:val="00C61AD8"/>
    <w:rsid w:val="00C702D0"/>
    <w:rsid w:val="00C733C1"/>
    <w:rsid w:val="00C817AF"/>
    <w:rsid w:val="00C84454"/>
    <w:rsid w:val="00C86E02"/>
    <w:rsid w:val="00CA0509"/>
    <w:rsid w:val="00CA5386"/>
    <w:rsid w:val="00CA713D"/>
    <w:rsid w:val="00CD0FB6"/>
    <w:rsid w:val="00CF09AC"/>
    <w:rsid w:val="00CF41C4"/>
    <w:rsid w:val="00CF65E0"/>
    <w:rsid w:val="00CF695C"/>
    <w:rsid w:val="00D02797"/>
    <w:rsid w:val="00D15173"/>
    <w:rsid w:val="00D222BF"/>
    <w:rsid w:val="00D22A1B"/>
    <w:rsid w:val="00D45AD2"/>
    <w:rsid w:val="00D551D0"/>
    <w:rsid w:val="00D653FC"/>
    <w:rsid w:val="00D6621A"/>
    <w:rsid w:val="00D85CAB"/>
    <w:rsid w:val="00D9144F"/>
    <w:rsid w:val="00D97243"/>
    <w:rsid w:val="00DB0D75"/>
    <w:rsid w:val="00DB2B83"/>
    <w:rsid w:val="00DB60FD"/>
    <w:rsid w:val="00DC67C3"/>
    <w:rsid w:val="00DD72EF"/>
    <w:rsid w:val="00DD7C45"/>
    <w:rsid w:val="00DF4455"/>
    <w:rsid w:val="00E149A7"/>
    <w:rsid w:val="00E16A75"/>
    <w:rsid w:val="00E21AA1"/>
    <w:rsid w:val="00E27102"/>
    <w:rsid w:val="00E30B23"/>
    <w:rsid w:val="00E32D93"/>
    <w:rsid w:val="00E32E9F"/>
    <w:rsid w:val="00E3456C"/>
    <w:rsid w:val="00E61DC1"/>
    <w:rsid w:val="00E83104"/>
    <w:rsid w:val="00E84A3C"/>
    <w:rsid w:val="00EB1CB4"/>
    <w:rsid w:val="00EB23D5"/>
    <w:rsid w:val="00EC1D8B"/>
    <w:rsid w:val="00EC29A5"/>
    <w:rsid w:val="00EC5865"/>
    <w:rsid w:val="00EC58DE"/>
    <w:rsid w:val="00ED6877"/>
    <w:rsid w:val="00EE4213"/>
    <w:rsid w:val="00EF7960"/>
    <w:rsid w:val="00F240A2"/>
    <w:rsid w:val="00F5554B"/>
    <w:rsid w:val="00F57002"/>
    <w:rsid w:val="00F7210E"/>
    <w:rsid w:val="00F72E2C"/>
    <w:rsid w:val="00F81EBE"/>
    <w:rsid w:val="00F84FF6"/>
    <w:rsid w:val="00F91AC6"/>
    <w:rsid w:val="00FA61E7"/>
    <w:rsid w:val="00FB6A42"/>
    <w:rsid w:val="00FB770E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8DBF76-FF1B-49D7-8FA3-CC5471E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8957A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ED82-A304-42C6-BADA-238CEADF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Емиж Бэла Хазретовна</cp:lastModifiedBy>
  <cp:revision>40</cp:revision>
  <cp:lastPrinted>2022-11-24T12:14:00Z</cp:lastPrinted>
  <dcterms:created xsi:type="dcterms:W3CDTF">2019-09-25T13:45:00Z</dcterms:created>
  <dcterms:modified xsi:type="dcterms:W3CDTF">2022-12-19T13:16:00Z</dcterms:modified>
</cp:coreProperties>
</file>